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F3" w:rsidRPr="0068598A" w:rsidRDefault="00FE26F3" w:rsidP="0068598A">
      <w:pPr>
        <w:snapToGrid w:val="0"/>
        <w:spacing w:line="500" w:lineRule="exact"/>
        <w:rPr>
          <w:rFonts w:ascii="黑体" w:eastAsia="黑体" w:hAnsi="黑体" w:cs="宋体"/>
          <w:sz w:val="32"/>
          <w:szCs w:val="32"/>
        </w:rPr>
      </w:pPr>
      <w:r w:rsidRPr="0068598A">
        <w:rPr>
          <w:rFonts w:ascii="黑体" w:eastAsia="黑体" w:hAnsi="黑体" w:cs="宋体" w:hint="eastAsia"/>
          <w:sz w:val="32"/>
          <w:szCs w:val="32"/>
        </w:rPr>
        <w:t>附件4</w:t>
      </w:r>
      <w:bookmarkStart w:id="0" w:name="_GoBack"/>
      <w:bookmarkEnd w:id="0"/>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201</w:t>
      </w:r>
      <w:r w:rsidR="00CC292F" w:rsidRPr="00062D63">
        <w:rPr>
          <w:rFonts w:ascii="方正小标宋简体" w:eastAsia="方正小标宋简体" w:hAnsi="Times New Roman" w:cs="Times New Roman" w:hint="eastAsia"/>
          <w:bCs/>
          <w:sz w:val="32"/>
          <w:szCs w:val="32"/>
        </w:rPr>
        <w:t>9</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062D63">
      <w:pPr>
        <w:snapToGrid w:val="0"/>
        <w:spacing w:line="50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A0038B"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Pr="00062D63">
        <w:rPr>
          <w:rFonts w:ascii="黑体" w:eastAsia="黑体" w:hAnsi="黑体" w:cs="宋体"/>
          <w:bCs/>
          <w:sz w:val="30"/>
          <w:szCs w:val="30"/>
        </w:rPr>
        <w:t>.</w:t>
      </w:r>
      <w:r w:rsidRPr="00062D63">
        <w:rPr>
          <w:rFonts w:ascii="黑体" w:eastAsia="黑体" w:hAnsi="黑体" w:cs="宋体" w:hint="eastAsia"/>
          <w:bCs/>
          <w:sz w:val="30"/>
          <w:szCs w:val="30"/>
        </w:rPr>
        <w:t>后期资助项目的资助范围有哪些？</w:t>
      </w:r>
    </w:p>
    <w:p w:rsidR="00014AA6"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w:t>
      </w:r>
      <w:r w:rsidR="005721AE">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的资助范围包括：</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（1）对学术发展具有重要推动作用的基础性研究</w:t>
      </w:r>
      <w:r w:rsidR="0045681C" w:rsidRPr="00062D63">
        <w:rPr>
          <w:rFonts w:ascii="仿宋_GB2312" w:eastAsia="仿宋_GB2312" w:hAnsi="Times New Roman" w:cs="Times New Roman" w:hint="eastAsia"/>
          <w:sz w:val="30"/>
          <w:szCs w:val="30"/>
        </w:rPr>
        <w:t>，</w:t>
      </w:r>
      <w:r w:rsidRPr="00062D63">
        <w:rPr>
          <w:rFonts w:ascii="仿宋_GB2312" w:eastAsia="仿宋_GB2312" w:hAnsi="Times New Roman" w:cs="Times New Roman" w:hint="eastAsia"/>
          <w:sz w:val="30"/>
          <w:szCs w:val="30"/>
        </w:rPr>
        <w:t>具有原创性的理论研究；</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（2）具有重要学术价值和社会影响的文献研究、译著和工具书，不含论文及论文集、教材、研究报告、软件等；</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（3）具有重要学术价值的以非纸质方式呈现的研究成果</w:t>
      </w:r>
      <w:r w:rsidR="0045681C" w:rsidRPr="00062D63">
        <w:rPr>
          <w:rFonts w:ascii="仿宋_GB2312" w:eastAsia="仿宋_GB2312" w:hAnsi="Times New Roman" w:cs="Times New Roman" w:hint="eastAsia"/>
          <w:sz w:val="30"/>
          <w:szCs w:val="30"/>
        </w:rPr>
        <w:t>；</w:t>
      </w:r>
    </w:p>
    <w:p w:rsidR="00014AA6"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（4）</w:t>
      </w:r>
      <w:r w:rsidRPr="00062D63">
        <w:rPr>
          <w:rFonts w:ascii="仿宋_GB2312" w:eastAsia="仿宋_GB2312" w:hint="eastAsia"/>
          <w:kern w:val="0"/>
          <w:sz w:val="30"/>
          <w:szCs w:val="30"/>
        </w:rPr>
        <w:t>坚持在改进中加强高校思想政治理论课建设，提高思想政治理论</w:t>
      </w:r>
      <w:proofErr w:type="gramStart"/>
      <w:r w:rsidRPr="00062D63">
        <w:rPr>
          <w:rFonts w:ascii="仿宋_GB2312" w:eastAsia="仿宋_GB2312" w:hint="eastAsia"/>
          <w:kern w:val="0"/>
          <w:sz w:val="30"/>
          <w:szCs w:val="30"/>
        </w:rPr>
        <w:t>课质量</w:t>
      </w:r>
      <w:proofErr w:type="gramEnd"/>
      <w:r w:rsidRPr="00062D63">
        <w:rPr>
          <w:rFonts w:ascii="仿宋_GB2312" w:eastAsia="仿宋_GB2312" w:hint="eastAsia"/>
          <w:kern w:val="0"/>
          <w:sz w:val="30"/>
          <w:szCs w:val="30"/>
        </w:rPr>
        <w:t>和水平的重要研究成果。</w:t>
      </w:r>
    </w:p>
    <w:p w:rsidR="00BB158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3.201</w:t>
      </w:r>
      <w:r w:rsidR="00CC292F" w:rsidRPr="00062D63">
        <w:rPr>
          <w:rFonts w:ascii="黑体" w:eastAsia="黑体" w:hAnsi="黑体" w:cs="宋体" w:hint="eastAsia"/>
          <w:bCs/>
          <w:sz w:val="30"/>
          <w:szCs w:val="30"/>
        </w:rPr>
        <w:t>9</w:t>
      </w:r>
      <w:r w:rsidRPr="00062D63">
        <w:rPr>
          <w:rFonts w:ascii="黑体" w:eastAsia="黑体" w:hAnsi="黑体" w:cs="宋体" w:hint="eastAsia"/>
          <w:bCs/>
          <w:sz w:val="30"/>
          <w:szCs w:val="30"/>
        </w:rPr>
        <w:t>年后期资助项目立项数大概多少？</w:t>
      </w:r>
    </w:p>
    <w:p w:rsidR="00BB158E" w:rsidRPr="00062D63" w:rsidRDefault="00BB158E"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——201</w:t>
      </w:r>
      <w:r w:rsidR="00CC292F" w:rsidRPr="00062D63">
        <w:rPr>
          <w:rFonts w:ascii="仿宋_GB2312" w:eastAsia="仿宋_GB2312" w:hAnsi="Times New Roman" w:cs="Times New Roman" w:hint="eastAsia"/>
          <w:sz w:val="30"/>
          <w:szCs w:val="30"/>
        </w:rPr>
        <w:t>9</w:t>
      </w:r>
      <w:r w:rsidRPr="00062D63">
        <w:rPr>
          <w:rFonts w:ascii="仿宋_GB2312" w:eastAsia="仿宋_GB2312" w:hAnsi="Times New Roman" w:cs="Times New Roman" w:hint="eastAsia"/>
          <w:sz w:val="30"/>
          <w:szCs w:val="30"/>
        </w:rPr>
        <w:t>年后期资助项目（</w:t>
      </w:r>
      <w:proofErr w:type="gramStart"/>
      <w:r w:rsidRPr="00062D63">
        <w:rPr>
          <w:rFonts w:ascii="仿宋_GB2312" w:eastAsia="仿宋_GB2312" w:hAnsi="Times New Roman" w:cs="Times New Roman" w:hint="eastAsia"/>
          <w:sz w:val="30"/>
          <w:szCs w:val="30"/>
        </w:rPr>
        <w:t>含重大</w:t>
      </w:r>
      <w:proofErr w:type="gramEnd"/>
      <w:r w:rsidRPr="00062D63">
        <w:rPr>
          <w:rFonts w:ascii="仿宋_GB2312" w:eastAsia="仿宋_GB2312" w:hAnsi="Times New Roman" w:cs="Times New Roman" w:hint="eastAsia"/>
          <w:sz w:val="30"/>
          <w:szCs w:val="30"/>
        </w:rPr>
        <w:t>项目、一般项目）拟立100项，其中高校思想政治理论课</w:t>
      </w:r>
      <w:r w:rsidR="005F038D" w:rsidRPr="00062D63">
        <w:rPr>
          <w:rFonts w:ascii="仿宋_GB2312" w:eastAsia="仿宋_GB2312" w:hAnsi="Times New Roman" w:cs="Times New Roman" w:hint="eastAsia"/>
          <w:sz w:val="30"/>
          <w:szCs w:val="30"/>
        </w:rPr>
        <w:t>建设的</w:t>
      </w:r>
      <w:r w:rsidRPr="00062D63">
        <w:rPr>
          <w:rFonts w:ascii="仿宋_GB2312" w:eastAsia="仿宋_GB2312" w:hAnsi="Times New Roman" w:cs="Times New Roman" w:hint="eastAsia"/>
          <w:sz w:val="30"/>
          <w:szCs w:val="30"/>
        </w:rPr>
        <w:t>项目占10%。</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lastRenderedPageBreak/>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5</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如何理解资助范围中“坚持在改进中加强高校思想政治理论课建设，提高思想政治理论课质量和水平的重要研究成果”</w:t>
      </w:r>
      <w:r w:rsidRPr="00062D63">
        <w:rPr>
          <w:rFonts w:ascii="黑体" w:eastAsia="黑体" w:hAnsi="黑体" w:cs="宋体" w:hint="eastAsia"/>
          <w:bCs/>
          <w:sz w:val="30"/>
          <w:szCs w:val="30"/>
        </w:rPr>
        <w:t>？</w:t>
      </w:r>
    </w:p>
    <w:p w:rsidR="00FE26F3"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——该研究成果主要指在改进中加强高校思想政治理论课建设，打好提高高校</w:t>
      </w:r>
      <w:proofErr w:type="gramStart"/>
      <w:r w:rsidRPr="00062D63">
        <w:rPr>
          <w:rFonts w:ascii="仿宋_GB2312" w:eastAsia="仿宋_GB2312" w:hAnsi="Times New Roman" w:cs="Times New Roman" w:hint="eastAsia"/>
          <w:sz w:val="30"/>
          <w:szCs w:val="30"/>
        </w:rPr>
        <w:t>思政课质量</w:t>
      </w:r>
      <w:proofErr w:type="gramEnd"/>
      <w:r w:rsidR="0045681C" w:rsidRPr="00062D63">
        <w:rPr>
          <w:rFonts w:ascii="仿宋_GB2312" w:eastAsia="仿宋_GB2312" w:hAnsi="Times New Roman" w:cs="Times New Roman" w:hint="eastAsia"/>
          <w:sz w:val="30"/>
          <w:szCs w:val="30"/>
        </w:rPr>
        <w:t>和水平的攻坚战，全面推动习近平新时代中国特色社会主义思想进教材进课堂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6</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7</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062D63">
      <w:pPr>
        <w:pStyle w:val="a5"/>
        <w:snapToGrid w:val="0"/>
        <w:spacing w:before="0" w:after="0"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lastRenderedPageBreak/>
        <w:t>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522D04">
      <w:pPr>
        <w:snapToGrid w:val="0"/>
        <w:spacing w:line="50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10</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Pr="00062D63" w:rsidRDefault="00A553CE" w:rsidP="00062D63">
      <w:pPr>
        <w:snapToGrid w:val="0"/>
        <w:spacing w:line="500" w:lineRule="exact"/>
        <w:ind w:firstLineChars="198" w:firstLine="594"/>
        <w:rPr>
          <w:rFonts w:ascii="仿宋_GB2312" w:eastAsia="仿宋_GB2312" w:hAnsi="黑体" w:cs="宋体"/>
          <w:bCs/>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哪些人员可以申报后期资助项目？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根据《后期资助项目实施办法》，申报限在编的高校教师或研究人员，能作为项目实际主持者并担负实质性研究工作。</w:t>
      </w:r>
      <w:r w:rsidR="0055550F" w:rsidRPr="00062D63">
        <w:rPr>
          <w:rFonts w:ascii="仿宋_GB2312" w:eastAsia="仿宋_GB2312" w:hAnsi="仿宋" w:cs="宋体" w:hint="eastAsia"/>
          <w:sz w:val="30"/>
          <w:szCs w:val="30"/>
        </w:rPr>
        <w:t>学校科研管理部门要鼓励和组织</w:t>
      </w:r>
      <w:r w:rsidR="00233043" w:rsidRPr="00062D63">
        <w:rPr>
          <w:rFonts w:ascii="仿宋_GB2312" w:eastAsia="仿宋_GB2312" w:hAnsi="仿宋" w:cs="宋体" w:hint="eastAsia"/>
          <w:sz w:val="30"/>
          <w:szCs w:val="30"/>
        </w:rPr>
        <w:t>离</w:t>
      </w:r>
      <w:r w:rsidR="0055550F" w:rsidRPr="00062D63">
        <w:rPr>
          <w:rFonts w:ascii="仿宋_GB2312" w:eastAsia="仿宋_GB2312" w:hAnsi="仿宋" w:cs="宋体" w:hint="eastAsia"/>
          <w:sz w:val="30"/>
          <w:szCs w:val="30"/>
        </w:rPr>
        <w:t>退休教师或科研人员申报。</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w:t>
      </w:r>
      <w:r w:rsidR="00C04A9D" w:rsidRPr="00062D63">
        <w:rPr>
          <w:rFonts w:ascii="黑体" w:eastAsia="黑体" w:hAnsi="黑体" w:cs="宋体" w:hint="eastAsia"/>
          <w:bCs/>
          <w:sz w:val="30"/>
          <w:szCs w:val="30"/>
        </w:rPr>
        <w:lastRenderedPageBreak/>
        <w:t>后期资助项目？</w:t>
      </w:r>
    </w:p>
    <w:p w:rsidR="00C04A9D" w:rsidRPr="00062D63" w:rsidRDefault="00C04A9D" w:rsidP="00062D63">
      <w:pPr>
        <w:pStyle w:val="a5"/>
        <w:snapToGrid w:val="0"/>
        <w:spacing w:before="0" w:after="0" w:line="50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可以。申报时必须附有由学校人事部门出具的该教师在编在岗的人事证明。</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4</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正在承担国家社科基金项目、国家自然科学基金项目或其他国家科技计划项目者，能作为负责人申报教育部后期资助项目吗？</w:t>
      </w:r>
    </w:p>
    <w:p w:rsidR="00233043"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可以申报，但所报书稿（或非纸质成果）不能是上述基金项目的成果。请同时附上所承担项目的基本情况，包括项目名称、来源、立项时间及其预期最终成果名称等。</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6</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BB158E" w:rsidRPr="00062D63">
        <w:rPr>
          <w:rFonts w:ascii="黑体" w:eastAsia="黑体" w:hAnsi="黑体" w:cs="宋体" w:hint="eastAsia"/>
          <w:bCs/>
          <w:sz w:val="30"/>
          <w:szCs w:val="30"/>
        </w:rPr>
        <w:t>7</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062D63">
      <w:pPr>
        <w:widowControl/>
        <w:shd w:val="clear" w:color="auto" w:fill="FFFFFF"/>
        <w:spacing w:line="500" w:lineRule="exact"/>
        <w:ind w:firstLineChars="200" w:firstLine="600"/>
        <w:rPr>
          <w:rFonts w:ascii="Times New Roman" w:eastAsia="黑体" w:hAnsi="Times New Roman" w:cs="Times New Roman"/>
          <w:bCs/>
          <w:color w:val="000000"/>
          <w:kern w:val="0"/>
          <w:sz w:val="30"/>
          <w:szCs w:val="30"/>
          <w:shd w:val="clear" w:color="auto" w:fill="FFFFFF"/>
        </w:rPr>
      </w:pPr>
      <w:r w:rsidRPr="00062D63">
        <w:rPr>
          <w:rFonts w:ascii="Times New Roman" w:eastAsia="黑体" w:hAnsi="Times New Roman" w:cs="Times New Roman" w:hint="eastAsia"/>
          <w:bCs/>
          <w:color w:val="000000"/>
          <w:kern w:val="0"/>
          <w:sz w:val="30"/>
          <w:szCs w:val="30"/>
          <w:shd w:val="clear" w:color="auto" w:fill="FFFFFF"/>
        </w:rPr>
        <w:t>1</w:t>
      </w:r>
      <w:r w:rsidR="00BB158E" w:rsidRPr="00062D63">
        <w:rPr>
          <w:rFonts w:ascii="Times New Roman" w:eastAsia="黑体" w:hAnsi="Times New Roman" w:cs="Times New Roman" w:hint="eastAsia"/>
          <w:bCs/>
          <w:color w:val="000000"/>
          <w:kern w:val="0"/>
          <w:sz w:val="30"/>
          <w:szCs w:val="30"/>
          <w:shd w:val="clear" w:color="auto" w:fill="FFFFFF"/>
        </w:rPr>
        <w:t>8</w:t>
      </w:r>
      <w:r w:rsidR="00E04429" w:rsidRPr="00062D63">
        <w:rPr>
          <w:rFonts w:ascii="Times New Roman" w:eastAsia="黑体" w:hAnsi="Times New Roman"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lastRenderedPageBreak/>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proofErr w:type="gramStart"/>
      <w:r w:rsidR="00E04429" w:rsidRPr="00062D63">
        <w:rPr>
          <w:rFonts w:ascii="仿宋_GB2312" w:eastAsia="仿宋_GB2312" w:hAnsi="仿宋" w:cs="宋体" w:hint="eastAsia"/>
          <w:sz w:val="30"/>
          <w:szCs w:val="30"/>
        </w:rPr>
        <w:t>测算总</w:t>
      </w:r>
      <w:proofErr w:type="gramEnd"/>
      <w:r w:rsidR="00E04429" w:rsidRPr="00062D63">
        <w:rPr>
          <w:rFonts w:ascii="仿宋_GB2312" w:eastAsia="仿宋_GB2312" w:hAnsi="仿宋" w:cs="宋体" w:hint="eastAsia"/>
          <w:sz w:val="30"/>
          <w:szCs w:val="30"/>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w:t>
      </w:r>
      <w:proofErr w:type="gramStart"/>
      <w:r w:rsidRPr="00062D63">
        <w:rPr>
          <w:rFonts w:ascii="仿宋_GB2312" w:eastAsia="仿宋_GB2312" w:hAnsi="仿宋" w:cs="宋体" w:hint="eastAsia"/>
          <w:sz w:val="30"/>
          <w:szCs w:val="30"/>
        </w:rPr>
        <w:t>外拨资金</w:t>
      </w:r>
      <w:proofErr w:type="gramEnd"/>
      <w:r w:rsidRPr="00062D63">
        <w:rPr>
          <w:rFonts w:ascii="仿宋_GB2312" w:eastAsia="仿宋_GB2312" w:hAnsi="仿宋" w:cs="宋体" w:hint="eastAsia"/>
          <w:sz w:val="30"/>
          <w:szCs w:val="30"/>
        </w:rPr>
        <w:t>额度等进行说明。间接费用</w:t>
      </w:r>
      <w:proofErr w:type="gramStart"/>
      <w:r w:rsidRPr="00062D63">
        <w:rPr>
          <w:rFonts w:ascii="仿宋_GB2312" w:eastAsia="仿宋_GB2312" w:hAnsi="仿宋" w:cs="宋体" w:hint="eastAsia"/>
          <w:sz w:val="30"/>
          <w:szCs w:val="30"/>
        </w:rPr>
        <w:t>外拨金额</w:t>
      </w:r>
      <w:proofErr w:type="gramEnd"/>
      <w:r w:rsidRPr="00062D63">
        <w:rPr>
          <w:rFonts w:ascii="仿宋_GB2312" w:eastAsia="仿宋_GB2312" w:hAnsi="仿宋" w:cs="宋体" w:hint="eastAsia"/>
          <w:sz w:val="30"/>
          <w:szCs w:val="30"/>
        </w:rPr>
        <w:t>由项目依托学校和合作研究单位协商确定，但学校间接费用</w:t>
      </w:r>
      <w:proofErr w:type="gramStart"/>
      <w:r w:rsidRPr="00062D63">
        <w:rPr>
          <w:rFonts w:ascii="仿宋_GB2312" w:eastAsia="仿宋_GB2312" w:hAnsi="仿宋" w:cs="宋体" w:hint="eastAsia"/>
          <w:sz w:val="30"/>
          <w:szCs w:val="30"/>
        </w:rPr>
        <w:t>和外拨间接</w:t>
      </w:r>
      <w:proofErr w:type="gramEnd"/>
      <w:r w:rsidRPr="00062D63">
        <w:rPr>
          <w:rFonts w:ascii="仿宋_GB2312" w:eastAsia="仿宋_GB2312" w:hAnsi="仿宋" w:cs="宋体" w:hint="eastAsia"/>
          <w:sz w:val="30"/>
          <w:szCs w:val="30"/>
        </w:rPr>
        <w:t>费用之和不得超过该项目核定的间接费用总额。</w:t>
      </w:r>
    </w:p>
    <w:p w:rsidR="00E04429" w:rsidRPr="00062D63" w:rsidRDefault="00495961"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后期确需调剂的，应当按照《专项资金管理办法》有关规定履行单位内部调整审批程序，并通过教育部人文社会科学研究管理平台项目中后期管理系统报教育部备案。</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9</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6D2A09" w:rsidRPr="00062D63" w:rsidRDefault="00A0038B" w:rsidP="00BB158E">
      <w:pPr>
        <w:spacing w:line="50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——后期资助项目采取网上申报方式。</w:t>
      </w:r>
      <w:r w:rsidR="0042298F" w:rsidRPr="00062D63">
        <w:rPr>
          <w:rFonts w:ascii="仿宋_GB2312" w:eastAsia="仿宋_GB2312" w:hAnsi="Times New Roman" w:cs="Times New Roman" w:hint="eastAsia"/>
          <w:sz w:val="30"/>
          <w:szCs w:val="30"/>
        </w:rPr>
        <w:t>教育部社科司主页（</w:t>
      </w:r>
      <w:hyperlink r:id="rId8" w:history="1">
        <w:r w:rsidR="0042298F" w:rsidRPr="00062D63">
          <w:rPr>
            <w:rFonts w:ascii="仿宋_GB2312" w:eastAsia="仿宋_GB2312" w:hAnsi="Times New Roman" w:cs="Times New Roman" w:hint="eastAsia"/>
            <w:sz w:val="30"/>
            <w:szCs w:val="30"/>
          </w:rPr>
          <w:t>www.moe.edu.cn/s78/A13/</w:t>
        </w:r>
      </w:hyperlink>
      <w:r w:rsidR="0042298F" w:rsidRPr="00062D63">
        <w:rPr>
          <w:rFonts w:ascii="仿宋_GB2312" w:eastAsia="仿宋_GB2312" w:hAnsi="Times New Roman" w:cs="Times New Roman" w:hint="eastAsia"/>
          <w:sz w:val="30"/>
          <w:szCs w:val="30"/>
        </w:rPr>
        <w:t>）“教育部人文社会科学研究管理平台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系统”（简称“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系统”）为本次申报的唯一网络平台。</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7C76C4" w:rsidRPr="007C76C4" w:rsidRDefault="00A0038B" w:rsidP="007C76C4">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w:t>
      </w:r>
      <w:r w:rsidR="007C76C4" w:rsidRPr="007C76C4">
        <w:rPr>
          <w:rFonts w:ascii="仿宋_GB2312" w:eastAsia="仿宋_GB2312" w:hAnsi="仿宋" w:cs="宋体"/>
          <w:sz w:val="30"/>
          <w:szCs w:val="30"/>
        </w:rPr>
        <w:lastRenderedPageBreak/>
        <w:t>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2019年度</w:t>
      </w:r>
      <w:r w:rsidR="007C76C4" w:rsidRPr="007C76C4">
        <w:rPr>
          <w:rFonts w:ascii="仿宋_GB2312" w:eastAsia="仿宋_GB2312" w:hAnsi="仿宋" w:cs="宋体"/>
          <w:sz w:val="30"/>
          <w:szCs w:val="30"/>
        </w:rPr>
        <w:t>教育部哲学社会科学研究后期资助项目申请书》（以下简称《申请书》）</w:t>
      </w:r>
      <w:r w:rsidR="007C76C4" w:rsidRPr="007C76C4">
        <w:rPr>
          <w:rFonts w:ascii="仿宋_GB2312" w:eastAsia="仿宋_GB2312" w:hAnsi="仿宋" w:cs="宋体" w:hint="eastAsia"/>
          <w:sz w:val="30"/>
          <w:szCs w:val="30"/>
        </w:rPr>
        <w:t>。</w:t>
      </w:r>
    </w:p>
    <w:p w:rsidR="00A0038B" w:rsidRPr="00062D63" w:rsidRDefault="007C76C4" w:rsidP="007C76C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申报单位对本单位所有申报项目进行审核后，</w:t>
      </w:r>
      <w:r w:rsidR="002324D2" w:rsidRPr="00062D63">
        <w:rPr>
          <w:rFonts w:ascii="仿宋_GB2312" w:eastAsia="仿宋_GB2312" w:hAnsi="仿宋" w:cs="宋体" w:hint="eastAsia"/>
          <w:sz w:val="30"/>
          <w:szCs w:val="30"/>
        </w:rPr>
        <w:t>《教育部哲学社会科学研究后期资助项目申请一览表》（以下简称《申请一览表》）</w:t>
      </w:r>
      <w:r w:rsidR="00450BC6" w:rsidRPr="00062D63">
        <w:rPr>
          <w:rFonts w:ascii="仿宋_GB2312" w:eastAsia="仿宋_GB2312" w:hAnsi="仿宋" w:cs="宋体" w:hint="eastAsia"/>
          <w:sz w:val="30"/>
          <w:szCs w:val="30"/>
        </w:rPr>
        <w:t>由</w:t>
      </w:r>
      <w:r w:rsidR="00A0038B" w:rsidRPr="00062D63">
        <w:rPr>
          <w:rFonts w:ascii="仿宋_GB2312" w:eastAsia="仿宋_GB2312" w:hAnsi="仿宋" w:cs="宋体" w:hint="eastAsia"/>
          <w:sz w:val="30"/>
          <w:szCs w:val="30"/>
        </w:rPr>
        <w:t>系统自动生成。</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20</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后期资助项目需要报送哪些纸质材料？</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——报送的纸质材料包括：</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（1）在线打印的</w:t>
      </w:r>
      <w:r w:rsidR="002324D2" w:rsidRPr="00062D63">
        <w:rPr>
          <w:rFonts w:ascii="仿宋_GB2312" w:eastAsia="仿宋_GB2312" w:hAnsi="仿宋" w:cs="宋体" w:hint="eastAsia"/>
          <w:sz w:val="30"/>
          <w:szCs w:val="30"/>
        </w:rPr>
        <w:t>《申请一览表》</w:t>
      </w:r>
      <w:r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Pr="00062D63">
        <w:rPr>
          <w:rFonts w:ascii="仿宋_GB2312" w:eastAsia="仿宋_GB2312" w:hAnsi="仿宋" w:cs="宋体" w:hint="eastAsia"/>
          <w:sz w:val="30"/>
          <w:szCs w:val="30"/>
        </w:rPr>
        <w:t>。</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（2）在线打印的《申请书》1份，并加盖公章。</w:t>
      </w:r>
    </w:p>
    <w:p w:rsidR="00122F39" w:rsidRPr="00062D63" w:rsidRDefault="00122F39" w:rsidP="00062D63">
      <w:pPr>
        <w:snapToGrid w:val="0"/>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宋体" w:hint="eastAsia"/>
          <w:sz w:val="30"/>
          <w:szCs w:val="30"/>
        </w:rPr>
        <w:t>（3）申报成果及相关证明材料1套</w:t>
      </w:r>
      <w:r w:rsidRPr="00062D63">
        <w:rPr>
          <w:rFonts w:ascii="仿宋_GB2312" w:eastAsia="仿宋_GB2312" w:hAnsi="Times New Roman" w:cs="Times New Roman"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w:t>
      </w:r>
      <w:proofErr w:type="gramStart"/>
      <w:r w:rsidR="00493135" w:rsidRPr="00062D63">
        <w:rPr>
          <w:rFonts w:ascii="仿宋_GB2312" w:eastAsia="仿宋_GB2312" w:hAnsi="仿宋" w:cs="宋体" w:hint="eastAsia"/>
          <w:sz w:val="30"/>
          <w:szCs w:val="30"/>
        </w:rPr>
        <w:t>颁发结项证书</w:t>
      </w:r>
      <w:proofErr w:type="gramEnd"/>
      <w:r w:rsidRPr="00062D63">
        <w:rPr>
          <w:rFonts w:ascii="仿宋_GB2312" w:eastAsia="仿宋_GB2312" w:hAnsi="仿宋" w:cs="宋体" w:hint="eastAsia"/>
          <w:sz w:val="30"/>
          <w:szCs w:val="30"/>
        </w:rPr>
        <w:t>。社科司委托高校社会科学研究评价中心随时受理鉴定</w:t>
      </w:r>
      <w:proofErr w:type="gramStart"/>
      <w:r w:rsidRPr="00062D63">
        <w:rPr>
          <w:rFonts w:ascii="仿宋_GB2312" w:eastAsia="仿宋_GB2312" w:hAnsi="仿宋" w:cs="宋体" w:hint="eastAsia"/>
          <w:sz w:val="30"/>
          <w:szCs w:val="30"/>
        </w:rPr>
        <w:t>和结项申请</w:t>
      </w:r>
      <w:proofErr w:type="gramEnd"/>
      <w:r w:rsidRPr="00062D63">
        <w:rPr>
          <w:rFonts w:ascii="仿宋_GB2312" w:eastAsia="仿宋_GB2312" w:hAnsi="仿宋" w:cs="宋体" w:hint="eastAsia"/>
          <w:sz w:val="30"/>
          <w:szCs w:val="30"/>
        </w:rPr>
        <w:t>。</w:t>
      </w:r>
    </w:p>
    <w:p w:rsidR="00C04A9D" w:rsidRPr="00062D63" w:rsidRDefault="00014AA6"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3</w:t>
      </w:r>
      <w:r w:rsidR="00890744" w:rsidRPr="00062D63">
        <w:rPr>
          <w:rFonts w:ascii="黑体" w:eastAsia="黑体" w:hAnsi="黑体" w:cs="宋体" w:hint="eastAsia"/>
          <w:bCs/>
          <w:sz w:val="30"/>
          <w:szCs w:val="30"/>
        </w:rPr>
        <w:t>.今年项目评审程序怎样？</w:t>
      </w:r>
    </w:p>
    <w:p w:rsidR="00890744" w:rsidRPr="00062D63" w:rsidRDefault="00890744"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——201</w:t>
      </w:r>
      <w:r w:rsidR="00CC292F" w:rsidRPr="00062D63">
        <w:rPr>
          <w:rFonts w:ascii="仿宋_GB2312" w:eastAsia="仿宋_GB2312" w:hAnsi="仿宋" w:cs="宋体" w:hint="eastAsia"/>
          <w:sz w:val="30"/>
          <w:szCs w:val="30"/>
        </w:rPr>
        <w:t>9</w:t>
      </w:r>
      <w:r w:rsidRPr="00062D63">
        <w:rPr>
          <w:rFonts w:ascii="仿宋_GB2312" w:eastAsia="仿宋_GB2312" w:hAnsi="仿宋" w:cs="宋体" w:hint="eastAsia"/>
          <w:sz w:val="30"/>
          <w:szCs w:val="30"/>
        </w:rPr>
        <w:t>年度后期资助项目实行网上通讯评审。</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062D63">
      <w:pPr>
        <w:snapToGrid w:val="0"/>
        <w:spacing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65" w:rsidRDefault="009D3765">
      <w:r>
        <w:separator/>
      </w:r>
    </w:p>
  </w:endnote>
  <w:endnote w:type="continuationSeparator" w:id="0">
    <w:p w:rsidR="009D3765" w:rsidRDefault="009D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68598A">
      <w:rPr>
        <w:rStyle w:val="a8"/>
        <w:noProof/>
      </w:rPr>
      <w:t>1</w:t>
    </w:r>
    <w:r>
      <w:rPr>
        <w:rStyle w:val="a8"/>
      </w:rPr>
      <w:fldChar w:fldCharType="end"/>
    </w:r>
  </w:p>
  <w:p w:rsidR="00415644" w:rsidRDefault="004156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65" w:rsidRDefault="009D3765">
      <w:r>
        <w:separator/>
      </w:r>
    </w:p>
  </w:footnote>
  <w:footnote w:type="continuationSeparator" w:id="0">
    <w:p w:rsidR="009D3765" w:rsidRDefault="009D3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50054"/>
    <w:rsid w:val="00650C1A"/>
    <w:rsid w:val="00660AA2"/>
    <w:rsid w:val="0068598A"/>
    <w:rsid w:val="00692BB3"/>
    <w:rsid w:val="00692C3F"/>
    <w:rsid w:val="006937E2"/>
    <w:rsid w:val="006A63F6"/>
    <w:rsid w:val="006A7130"/>
    <w:rsid w:val="006B12A7"/>
    <w:rsid w:val="006B1B9D"/>
    <w:rsid w:val="006B6EE5"/>
    <w:rsid w:val="006D2A09"/>
    <w:rsid w:val="0070265E"/>
    <w:rsid w:val="00716341"/>
    <w:rsid w:val="00741046"/>
    <w:rsid w:val="007470EF"/>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772C"/>
    <w:rsid w:val="009A1077"/>
    <w:rsid w:val="009B03D3"/>
    <w:rsid w:val="009D3765"/>
    <w:rsid w:val="00A0038B"/>
    <w:rsid w:val="00A255F0"/>
    <w:rsid w:val="00A36F9C"/>
    <w:rsid w:val="00A377CD"/>
    <w:rsid w:val="00A44F1D"/>
    <w:rsid w:val="00A50C65"/>
    <w:rsid w:val="00A51E26"/>
    <w:rsid w:val="00A521EA"/>
    <w:rsid w:val="00A52F49"/>
    <w:rsid w:val="00A54152"/>
    <w:rsid w:val="00A553CE"/>
    <w:rsid w:val="00A57900"/>
    <w:rsid w:val="00A664A6"/>
    <w:rsid w:val="00A6703A"/>
    <w:rsid w:val="00A67B35"/>
    <w:rsid w:val="00A740B3"/>
    <w:rsid w:val="00A74FC5"/>
    <w:rsid w:val="00A75B7B"/>
    <w:rsid w:val="00A75CDD"/>
    <w:rsid w:val="00A87FC4"/>
    <w:rsid w:val="00AA63CB"/>
    <w:rsid w:val="00AC0996"/>
    <w:rsid w:val="00AC6A73"/>
    <w:rsid w:val="00AE00EA"/>
    <w:rsid w:val="00AE3C91"/>
    <w:rsid w:val="00AE5440"/>
    <w:rsid w:val="00AF00C8"/>
    <w:rsid w:val="00B00642"/>
    <w:rsid w:val="00B03519"/>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375E"/>
    <w:rsid w:val="00E93C49"/>
    <w:rsid w:val="00E97897"/>
    <w:rsid w:val="00EA4ACD"/>
    <w:rsid w:val="00EC5AB5"/>
    <w:rsid w:val="00ED1857"/>
    <w:rsid w:val="00F151B1"/>
    <w:rsid w:val="00F2645A"/>
    <w:rsid w:val="00F270CE"/>
    <w:rsid w:val="00F273C9"/>
    <w:rsid w:val="00F37134"/>
    <w:rsid w:val="00F417F7"/>
    <w:rsid w:val="00F45F48"/>
    <w:rsid w:val="00F60476"/>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edu.cn/s78/A1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7</Pages>
  <Words>575</Words>
  <Characters>3280</Characters>
  <Application>Microsoft Office Word</Application>
  <DocSecurity>0</DocSecurity>
  <Lines>27</Lines>
  <Paragraphs>7</Paragraphs>
  <ScaleCrop>false</ScaleCrop>
  <Company>swu</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JSJYT User</cp:lastModifiedBy>
  <cp:revision>69</cp:revision>
  <cp:lastPrinted>2019-01-10T07:01:00Z</cp:lastPrinted>
  <dcterms:created xsi:type="dcterms:W3CDTF">2015-12-24T06:29:00Z</dcterms:created>
  <dcterms:modified xsi:type="dcterms:W3CDTF">2019-02-22T02:29:00Z</dcterms:modified>
</cp:coreProperties>
</file>